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Spec="center" w:tblpY="96"/>
        <w:tblOverlap w:val="never"/>
        <w:tblW w:w="7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68"/>
        <w:gridCol w:w="1980"/>
        <w:gridCol w:w="148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标号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标名称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报名单位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61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报名时携带资料情况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/>
              <w:textAlignment w:val="auto"/>
              <w:rPr>
                <w:rFonts w:eastAsia="宋体" w:cs="宋体"/>
                <w:sz w:val="24"/>
                <w:szCs w:val="24"/>
                <w:u w:val="none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4"/>
              </w:rPr>
              <w:t>以下报名资料复印件必须加盖公章</w:t>
            </w:r>
            <w:r>
              <w:rPr>
                <w:rFonts w:hint="eastAsia" w:cs="宋体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/>
                <w:b/>
                <w:bCs/>
                <w:color w:val="000000"/>
                <w:sz w:val="24"/>
                <w:szCs w:val="24"/>
              </w:rPr>
              <w:t>一式二份。</w:t>
            </w:r>
            <w:r>
              <w:rPr>
                <w:rFonts w:hint="eastAsia" w:cs="宋体"/>
                <w:b/>
                <w:bCs/>
                <w:color w:val="000000"/>
                <w:sz w:val="24"/>
                <w:szCs w:val="24"/>
                <w:u w:val="none"/>
              </w:rPr>
              <w:t>如资料不全，将拒绝接受报名。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法人代表授权委托书原件、被授权人身份证及法人代表身份证复印件加盖公章；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、企业营业执照复印件加盖公章；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、单位负责人为同一人或者存在直接控股、管理关系的不同供应商，不得参加同一合同项下的采购活动；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未被“信用中国”网站（www.creditchina.gov.cn）或“中国政府采购网”网站（www.ccgp.gov.cn）列入失信被执行人、重大税收违法案件当事人名单、政府采购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严重失信行为记录名单；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5、具有组织类似体育赛事的经验，提供赛事的秩序册或其它证明材料（例如新闻媒体报道材料或举办赛事获奖情况等）；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6、必须为所有参赛人员购买意外伤害险（提供承诺函复印件加盖公章）。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委托代理人签字</w:t>
            </w:r>
          </w:p>
        </w:tc>
        <w:tc>
          <w:tcPr>
            <w:tcW w:w="6246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807" w:type="dxa"/>
            <w:gridSpan w:val="5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报名单位</w:t>
            </w:r>
            <w:r>
              <w:rPr>
                <w:rFonts w:hint="eastAsia"/>
                <w:sz w:val="24"/>
                <w:szCs w:val="24"/>
              </w:rPr>
              <w:t>将对本次采购中所提供的材料的真实性及有效性负全部责任，如有不实将承担由此造成的一切后果。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报名单位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法定代表人资格证明书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单位名称：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地址：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姓名：       性别：       年龄：      职务：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系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             </w:t>
      </w:r>
      <w:r>
        <w:rPr>
          <w:rFonts w:hint="eastAsia" w:ascii="宋体" w:hAnsi="宋体" w:cs="宋体"/>
          <w:sz w:val="24"/>
          <w:szCs w:val="24"/>
          <w:highlight w:val="none"/>
        </w:rPr>
        <w:t>的法定代表人。为实施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标号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）（标名称）</w:t>
      </w:r>
      <w:r>
        <w:rPr>
          <w:rFonts w:hint="eastAsia" w:ascii="宋体" w:hAnsi="宋体" w:cs="宋体"/>
          <w:sz w:val="24"/>
          <w:szCs w:val="24"/>
          <w:highlight w:val="none"/>
        </w:rPr>
        <w:t>的工作，签署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提交本</w:t>
      </w:r>
      <w:r>
        <w:rPr>
          <w:rFonts w:hint="eastAsia" w:ascii="宋体" w:hAnsi="宋体" w:cs="宋体"/>
          <w:sz w:val="24"/>
          <w:szCs w:val="24"/>
          <w:highlight w:val="none"/>
        </w:rPr>
        <w:t>项目的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响应文件</w:t>
      </w:r>
      <w:r>
        <w:rPr>
          <w:rFonts w:hint="eastAsia" w:ascii="宋体" w:hAnsi="宋体" w:cs="宋体"/>
          <w:sz w:val="24"/>
          <w:szCs w:val="24"/>
          <w:highlight w:val="none"/>
        </w:rPr>
        <w:t>、签署合同和处理与之有关的一切事务。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特此证明。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  <w:lang w:eastAsia="zh-CN"/>
        </w:rPr>
      </w:pP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报名单位</w:t>
      </w:r>
      <w:r>
        <w:rPr>
          <w:rFonts w:hint="eastAsia" w:ascii="宋体" w:hAnsi="宋体" w:cs="宋体"/>
          <w:sz w:val="24"/>
          <w:szCs w:val="24"/>
          <w:highlight w:val="none"/>
        </w:rPr>
        <w:t>盖章：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法定代表人签字：                     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日   期：    年    月    日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附：法定代表人有效身份证件复印件</w:t>
      </w: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</w:p>
    <w:p>
      <w:pPr>
        <w:pStyle w:val="6"/>
        <w:spacing w:line="360" w:lineRule="auto"/>
        <w:jc w:val="center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法人委托授权书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溧阳市文体广电和旅游局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highlight w:val="none"/>
        </w:rPr>
        <w:t xml:space="preserve">江苏溧投招标服务有限公司：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本授权书声明：注册于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  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报名单位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地址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）  </w:t>
      </w:r>
      <w:r>
        <w:rPr>
          <w:rFonts w:hint="eastAsia" w:ascii="宋体" w:hAnsi="宋体" w:cs="宋体"/>
          <w:sz w:val="24"/>
          <w:szCs w:val="24"/>
          <w:highlight w:val="none"/>
        </w:rPr>
        <w:t>的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eastAsia="zh-CN"/>
        </w:rPr>
        <w:t>报名单位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名称）</w:t>
      </w:r>
      <w:r>
        <w:rPr>
          <w:rFonts w:hint="eastAsia" w:ascii="宋体" w:hAnsi="宋体" w:cs="宋体"/>
          <w:sz w:val="24"/>
          <w:szCs w:val="24"/>
          <w:highlight w:val="none"/>
        </w:rPr>
        <w:t>法定代表人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（法定代表人姓名、职务） </w:t>
      </w:r>
      <w:r>
        <w:rPr>
          <w:rFonts w:hint="eastAsia" w:ascii="宋体" w:hAnsi="宋体" w:cs="宋体"/>
          <w:sz w:val="24"/>
          <w:szCs w:val="24"/>
          <w:highlight w:val="none"/>
        </w:rPr>
        <w:t>代表本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cs="宋体"/>
          <w:sz w:val="24"/>
          <w:szCs w:val="24"/>
          <w:highlight w:val="none"/>
        </w:rPr>
        <w:t>授权在下面签字的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（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委托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代表姓名、职务）</w:t>
      </w:r>
      <w:r>
        <w:rPr>
          <w:rFonts w:hint="eastAsia" w:ascii="宋体" w:hAnsi="宋体" w:cs="宋体"/>
          <w:sz w:val="24"/>
          <w:szCs w:val="24"/>
          <w:highlight w:val="none"/>
        </w:rPr>
        <w:t>为本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cs="宋体"/>
          <w:sz w:val="24"/>
          <w:szCs w:val="24"/>
          <w:highlight w:val="none"/>
        </w:rPr>
        <w:t>的合法代理人，就贵方组织的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标号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4"/>
          <w:szCs w:val="24"/>
          <w:highlight w:val="none"/>
          <w:u w:val="none"/>
          <w:lang w:val="en-US" w:eastAsia="zh-CN"/>
        </w:rPr>
        <w:t>，标名称：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cs="宋体"/>
          <w:sz w:val="24"/>
          <w:szCs w:val="24"/>
          <w:highlight w:val="none"/>
        </w:rPr>
        <w:t>以本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cs="宋体"/>
          <w:sz w:val="24"/>
          <w:szCs w:val="24"/>
          <w:highlight w:val="none"/>
        </w:rPr>
        <w:t>名义全权处理一切与之有关的事务（包括参加报名、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提交响应文件</w:t>
      </w:r>
      <w:r>
        <w:rPr>
          <w:rFonts w:hint="eastAsia" w:ascii="宋体" w:hAnsi="宋体" w:cs="宋体"/>
          <w:sz w:val="24"/>
          <w:szCs w:val="24"/>
          <w:highlight w:val="none"/>
        </w:rPr>
        <w:t>、处理询问等），其行为代表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本单位</w:t>
      </w:r>
      <w:r>
        <w:rPr>
          <w:rFonts w:hint="eastAsia" w:ascii="宋体" w:hAnsi="宋体" w:cs="宋体"/>
          <w:sz w:val="24"/>
          <w:szCs w:val="24"/>
          <w:highlight w:val="none"/>
        </w:rPr>
        <w:t>行为，我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cs="宋体"/>
          <w:sz w:val="24"/>
          <w:szCs w:val="24"/>
          <w:highlight w:val="none"/>
        </w:rPr>
        <w:t xml:space="preserve">愿意承担由此而产生的一切后果！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本授权书于    年    月     日签字生效，特此声明。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报名单位</w:t>
      </w:r>
      <w:r>
        <w:rPr>
          <w:rFonts w:hint="eastAsia" w:ascii="宋体" w:hAnsi="宋体" w:cs="宋体"/>
          <w:sz w:val="24"/>
          <w:szCs w:val="24"/>
          <w:highlight w:val="none"/>
        </w:rPr>
        <w:t>盖章：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法定代表人签字：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被授权人签字：                    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日   期：    年    月    日 </w:t>
      </w: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pStyle w:val="6"/>
        <w:spacing w:line="360" w:lineRule="auto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附：法定代表人及被授权人有效身份证件复印件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0" w:h="16840"/>
      <w:pgMar w:top="1440" w:right="1440" w:bottom="1440" w:left="1440" w:header="0" w:footer="0" w:gutter="0"/>
      <w:cols w:equalWidth="0" w:num="1">
        <w:col w:w="9020"/>
      </w:cols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mIzNTU1MGNmZmFjMzQ0N2QyYTM5ZGIxMzg4ZGYifQ=="/>
  </w:docVars>
  <w:rsids>
    <w:rsidRoot w:val="1CF67EE3"/>
    <w:rsid w:val="009A27C8"/>
    <w:rsid w:val="00CB2DFC"/>
    <w:rsid w:val="02147A8F"/>
    <w:rsid w:val="032E6F9D"/>
    <w:rsid w:val="034732B4"/>
    <w:rsid w:val="03A90631"/>
    <w:rsid w:val="07B5721D"/>
    <w:rsid w:val="08AF6D3D"/>
    <w:rsid w:val="09D008F4"/>
    <w:rsid w:val="0A221B5E"/>
    <w:rsid w:val="0AE412B3"/>
    <w:rsid w:val="0AF80456"/>
    <w:rsid w:val="0B9679F2"/>
    <w:rsid w:val="0CA71749"/>
    <w:rsid w:val="0CD61DA6"/>
    <w:rsid w:val="0D272BD1"/>
    <w:rsid w:val="0D8C27C9"/>
    <w:rsid w:val="0D9B4AF2"/>
    <w:rsid w:val="0DF84F08"/>
    <w:rsid w:val="0EEF7367"/>
    <w:rsid w:val="10C334D4"/>
    <w:rsid w:val="13DE075E"/>
    <w:rsid w:val="17D863FB"/>
    <w:rsid w:val="18E3001E"/>
    <w:rsid w:val="18F9693E"/>
    <w:rsid w:val="1A9A36A0"/>
    <w:rsid w:val="1AE77844"/>
    <w:rsid w:val="1B5F2CF9"/>
    <w:rsid w:val="1BC50E5B"/>
    <w:rsid w:val="1BCF5309"/>
    <w:rsid w:val="1BE67D73"/>
    <w:rsid w:val="1CD46176"/>
    <w:rsid w:val="1CF67EE3"/>
    <w:rsid w:val="1D394FDC"/>
    <w:rsid w:val="1D56387E"/>
    <w:rsid w:val="1DB717DC"/>
    <w:rsid w:val="1E822567"/>
    <w:rsid w:val="1E9020D2"/>
    <w:rsid w:val="1EBE39E7"/>
    <w:rsid w:val="2009751E"/>
    <w:rsid w:val="213B6F95"/>
    <w:rsid w:val="2248758D"/>
    <w:rsid w:val="230365CE"/>
    <w:rsid w:val="23E313FE"/>
    <w:rsid w:val="23F225EA"/>
    <w:rsid w:val="23FF2E89"/>
    <w:rsid w:val="243865E5"/>
    <w:rsid w:val="24BE0E22"/>
    <w:rsid w:val="25CB074B"/>
    <w:rsid w:val="2B474410"/>
    <w:rsid w:val="2B59511D"/>
    <w:rsid w:val="2BA31F1F"/>
    <w:rsid w:val="2BD32CAA"/>
    <w:rsid w:val="2C1959BD"/>
    <w:rsid w:val="2C325EED"/>
    <w:rsid w:val="2D1910EF"/>
    <w:rsid w:val="2D3565F3"/>
    <w:rsid w:val="2DE668A1"/>
    <w:rsid w:val="2FC4130D"/>
    <w:rsid w:val="37B33A56"/>
    <w:rsid w:val="39C84A36"/>
    <w:rsid w:val="3C961B08"/>
    <w:rsid w:val="3CE662D6"/>
    <w:rsid w:val="3F79704D"/>
    <w:rsid w:val="40892DA8"/>
    <w:rsid w:val="40D81A65"/>
    <w:rsid w:val="41754552"/>
    <w:rsid w:val="43180D89"/>
    <w:rsid w:val="442D21AF"/>
    <w:rsid w:val="443D6BDF"/>
    <w:rsid w:val="449D14EF"/>
    <w:rsid w:val="44A141E7"/>
    <w:rsid w:val="45ED3FEE"/>
    <w:rsid w:val="4650103E"/>
    <w:rsid w:val="472C6A86"/>
    <w:rsid w:val="479C1109"/>
    <w:rsid w:val="489C3785"/>
    <w:rsid w:val="49307242"/>
    <w:rsid w:val="4A224DBF"/>
    <w:rsid w:val="4DC75303"/>
    <w:rsid w:val="4F071112"/>
    <w:rsid w:val="4F6E30F9"/>
    <w:rsid w:val="506C5F1F"/>
    <w:rsid w:val="5084796E"/>
    <w:rsid w:val="510B3C26"/>
    <w:rsid w:val="523A361F"/>
    <w:rsid w:val="55505348"/>
    <w:rsid w:val="565C489B"/>
    <w:rsid w:val="568E23F0"/>
    <w:rsid w:val="57D21480"/>
    <w:rsid w:val="587759CA"/>
    <w:rsid w:val="5A0D65F2"/>
    <w:rsid w:val="5AE96858"/>
    <w:rsid w:val="5B0779AD"/>
    <w:rsid w:val="5BDD11CD"/>
    <w:rsid w:val="5C6648A5"/>
    <w:rsid w:val="5D0B7AEA"/>
    <w:rsid w:val="5E7B5216"/>
    <w:rsid w:val="5F4A0575"/>
    <w:rsid w:val="5F8658D2"/>
    <w:rsid w:val="5F91135E"/>
    <w:rsid w:val="60C82920"/>
    <w:rsid w:val="61E672F3"/>
    <w:rsid w:val="646E553D"/>
    <w:rsid w:val="64AB71CE"/>
    <w:rsid w:val="662741F8"/>
    <w:rsid w:val="67921ADC"/>
    <w:rsid w:val="682A0FBA"/>
    <w:rsid w:val="683E6D4F"/>
    <w:rsid w:val="69781D36"/>
    <w:rsid w:val="6984036B"/>
    <w:rsid w:val="69CC3477"/>
    <w:rsid w:val="6A1866AE"/>
    <w:rsid w:val="6BAE7039"/>
    <w:rsid w:val="6D137478"/>
    <w:rsid w:val="6D293361"/>
    <w:rsid w:val="6EBB5ABD"/>
    <w:rsid w:val="708C4EAF"/>
    <w:rsid w:val="70D84FB0"/>
    <w:rsid w:val="70DB5C03"/>
    <w:rsid w:val="717A7EC4"/>
    <w:rsid w:val="71B74B00"/>
    <w:rsid w:val="720D6A55"/>
    <w:rsid w:val="739553D6"/>
    <w:rsid w:val="73FE52B2"/>
    <w:rsid w:val="742B25BE"/>
    <w:rsid w:val="74BE5307"/>
    <w:rsid w:val="74C7077A"/>
    <w:rsid w:val="74D22914"/>
    <w:rsid w:val="769552FA"/>
    <w:rsid w:val="76E875AB"/>
    <w:rsid w:val="771F4124"/>
    <w:rsid w:val="78A66600"/>
    <w:rsid w:val="78D70114"/>
    <w:rsid w:val="78DA2695"/>
    <w:rsid w:val="78EE0BB7"/>
    <w:rsid w:val="79E200C7"/>
    <w:rsid w:val="7A6963C2"/>
    <w:rsid w:val="7B101E51"/>
    <w:rsid w:val="7C142E89"/>
    <w:rsid w:val="7C3F19F5"/>
    <w:rsid w:val="7DF9141F"/>
    <w:rsid w:val="7EA572FF"/>
    <w:rsid w:val="7EFD18A8"/>
    <w:rsid w:val="7F2462D5"/>
    <w:rsid w:val="7F2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1"/>
    <w:pPr>
      <w:spacing w:before="61"/>
      <w:ind w:left="940"/>
      <w:outlineLvl w:val="2"/>
    </w:pPr>
    <w:rPr>
      <w:b/>
      <w:bCs/>
      <w:sz w:val="24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宋体"/>
      <w:sz w:val="2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2024-04-23T08:15:00Z</dcterms:created>
  <dc:creator>既芸刈ヽ</dc:creator>
  <cp:lastModifiedBy>既芸刈ヽ</cp:lastModifiedBy>
  <dcterms:modified xsi:type="dcterms:W3CDTF">2024-04-23T08:37:15Z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CCCCFC31EB4F43788F35D3255554D7A7_11</vt:lpwstr>
  </property>
</Properties>
</file>